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EF" w:rsidRDefault="001308EF">
      <w:pPr>
        <w:pStyle w:val="Ttul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BF0877">
        <w:rPr>
          <w:rFonts w:ascii="Tahoma" w:hAnsi="Tahoma" w:cs="Tahoma"/>
          <w:sz w:val="24"/>
        </w:rPr>
        <w:t>81</w:t>
      </w:r>
      <w:r w:rsidR="00AF6FA2">
        <w:rPr>
          <w:rFonts w:ascii="Tahoma" w:hAnsi="Tahoma" w:cs="Tahoma"/>
          <w:sz w:val="24"/>
        </w:rPr>
        <w:t>7</w:t>
      </w:r>
      <w:r w:rsidR="00BF0877">
        <w:rPr>
          <w:rFonts w:ascii="Tahoma" w:hAnsi="Tahoma" w:cs="Tahoma"/>
          <w:sz w:val="24"/>
        </w:rPr>
        <w:t>2</w:t>
      </w:r>
      <w:r>
        <w:rPr>
          <w:rFonts w:ascii="Tahoma" w:hAnsi="Tahoma" w:cs="Tahoma"/>
          <w:sz w:val="24"/>
        </w:rPr>
        <w:t xml:space="preserve">, DE </w:t>
      </w:r>
      <w:r w:rsidR="00CC41C8">
        <w:rPr>
          <w:rFonts w:ascii="Tahoma" w:hAnsi="Tahoma" w:cs="Tahoma"/>
          <w:sz w:val="24"/>
        </w:rPr>
        <w:t>26</w:t>
      </w:r>
      <w:r w:rsidR="007157EE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>DE</w:t>
      </w:r>
      <w:r w:rsidR="00F541E4">
        <w:rPr>
          <w:rFonts w:ascii="Tahoma" w:hAnsi="Tahoma" w:cs="Tahoma"/>
          <w:sz w:val="24"/>
        </w:rPr>
        <w:t xml:space="preserve"> </w:t>
      </w:r>
      <w:r w:rsidR="00BF0877">
        <w:rPr>
          <w:rFonts w:ascii="Tahoma" w:hAnsi="Tahoma" w:cs="Tahoma"/>
          <w:sz w:val="24"/>
        </w:rPr>
        <w:t xml:space="preserve">AGOSTO </w:t>
      </w:r>
      <w:r>
        <w:rPr>
          <w:rFonts w:ascii="Tahoma" w:hAnsi="Tahoma" w:cs="Tahoma"/>
          <w:sz w:val="24"/>
        </w:rPr>
        <w:t>DE 20</w:t>
      </w:r>
      <w:r w:rsidR="00BF1326">
        <w:rPr>
          <w:rFonts w:ascii="Tahoma" w:hAnsi="Tahoma" w:cs="Tahoma"/>
          <w:sz w:val="24"/>
        </w:rPr>
        <w:t>1</w:t>
      </w:r>
      <w:r w:rsidR="00BF0877">
        <w:rPr>
          <w:rFonts w:ascii="Tahoma" w:hAnsi="Tahoma" w:cs="Tahoma"/>
          <w:sz w:val="24"/>
        </w:rPr>
        <w:t>5</w:t>
      </w:r>
    </w:p>
    <w:p w:rsidR="001308EF" w:rsidRDefault="001308EF">
      <w:pPr>
        <w:jc w:val="both"/>
        <w:rPr>
          <w:rFonts w:ascii="Tahoma" w:hAnsi="Tahoma" w:cs="Tahoma"/>
          <w:b/>
        </w:rPr>
      </w:pPr>
    </w:p>
    <w:p w:rsidR="001308EF" w:rsidRDefault="001308EF">
      <w:pPr>
        <w:jc w:val="both"/>
        <w:rPr>
          <w:rFonts w:ascii="Tahoma" w:hAnsi="Tahoma" w:cs="Tahoma"/>
          <w:b/>
        </w:rPr>
      </w:pPr>
    </w:p>
    <w:p w:rsidR="001308EF" w:rsidRDefault="001308EF">
      <w:pPr>
        <w:jc w:val="both"/>
        <w:rPr>
          <w:rFonts w:ascii="Tahoma" w:hAnsi="Tahoma" w:cs="Tahoma"/>
          <w:b/>
        </w:rPr>
      </w:pPr>
    </w:p>
    <w:p w:rsidR="001308EF" w:rsidRDefault="001308EF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 xml:space="preserve">“Concede Férias Regulamentares à Servidora Municipal </w:t>
      </w:r>
      <w:proofErr w:type="spellStart"/>
      <w:r w:rsidR="00130697">
        <w:rPr>
          <w:rFonts w:ascii="Tahoma" w:hAnsi="Tahoma" w:cs="Tahoma"/>
          <w:b w:val="0"/>
          <w:i/>
          <w:szCs w:val="24"/>
        </w:rPr>
        <w:t>Luciléia</w:t>
      </w:r>
      <w:proofErr w:type="spellEnd"/>
      <w:r w:rsidR="00130697">
        <w:rPr>
          <w:rFonts w:ascii="Tahoma" w:hAnsi="Tahoma" w:cs="Tahoma"/>
          <w:b w:val="0"/>
          <w:i/>
          <w:szCs w:val="24"/>
        </w:rPr>
        <w:t xml:space="preserve"> </w:t>
      </w:r>
      <w:proofErr w:type="spellStart"/>
      <w:r w:rsidR="00130697">
        <w:rPr>
          <w:rFonts w:ascii="Tahoma" w:hAnsi="Tahoma" w:cs="Tahoma"/>
          <w:b w:val="0"/>
          <w:i/>
          <w:szCs w:val="24"/>
        </w:rPr>
        <w:t>Bonassi</w:t>
      </w:r>
      <w:proofErr w:type="spellEnd"/>
      <w:r>
        <w:rPr>
          <w:rFonts w:ascii="Tahoma" w:hAnsi="Tahoma" w:cs="Tahoma"/>
          <w:b w:val="0"/>
          <w:i/>
        </w:rPr>
        <w:t>”</w:t>
      </w:r>
    </w:p>
    <w:p w:rsidR="001308EF" w:rsidRDefault="001308EF">
      <w:pPr>
        <w:jc w:val="both"/>
        <w:rPr>
          <w:rFonts w:ascii="Tahoma" w:hAnsi="Tahoma" w:cs="Tahoma"/>
        </w:rPr>
      </w:pPr>
    </w:p>
    <w:p w:rsidR="001308EF" w:rsidRDefault="001308EF">
      <w:pPr>
        <w:jc w:val="both"/>
        <w:rPr>
          <w:rFonts w:ascii="Tahoma" w:hAnsi="Tahoma" w:cs="Tahoma"/>
        </w:rPr>
      </w:pPr>
    </w:p>
    <w:p w:rsidR="001308EF" w:rsidRDefault="001308EF">
      <w:pPr>
        <w:jc w:val="both"/>
        <w:rPr>
          <w:rFonts w:ascii="Tahoma" w:hAnsi="Tahoma" w:cs="Tahoma"/>
        </w:rPr>
      </w:pPr>
    </w:p>
    <w:p w:rsidR="001308EF" w:rsidRDefault="001308EF">
      <w:pPr>
        <w:jc w:val="both"/>
        <w:rPr>
          <w:rFonts w:ascii="Tahoma" w:hAnsi="Tahoma" w:cs="Tahoma"/>
        </w:rPr>
      </w:pPr>
    </w:p>
    <w:p w:rsidR="001308EF" w:rsidRDefault="001308EF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que lhe são conferidas pela Lei Orgânica do Município, </w:t>
      </w:r>
      <w:r>
        <w:rPr>
          <w:rFonts w:ascii="Tahoma" w:hAnsi="Tahoma" w:cs="Tahoma"/>
          <w:b/>
        </w:rPr>
        <w:t xml:space="preserve">Concede </w:t>
      </w:r>
      <w:r>
        <w:rPr>
          <w:rFonts w:ascii="Tahoma" w:hAnsi="Tahoma" w:cs="Tahoma"/>
        </w:rPr>
        <w:t>férias regulamentares de 30 (trinta) dias</w:t>
      </w:r>
      <w:r w:rsidR="00F541E4">
        <w:rPr>
          <w:rFonts w:ascii="Tahoma" w:hAnsi="Tahoma" w:cs="Tahoma"/>
        </w:rPr>
        <w:t xml:space="preserve"> </w:t>
      </w:r>
      <w:r w:rsidR="00BF0877">
        <w:rPr>
          <w:rFonts w:ascii="Tahoma" w:hAnsi="Tahoma" w:cs="Tahoma"/>
        </w:rPr>
        <w:t xml:space="preserve">no período de </w:t>
      </w:r>
      <w:r w:rsidR="00D97F8D">
        <w:rPr>
          <w:rFonts w:ascii="Tahoma" w:hAnsi="Tahoma" w:cs="Tahoma"/>
        </w:rPr>
        <w:t>0</w:t>
      </w:r>
      <w:r w:rsidR="00130697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de </w:t>
      </w:r>
      <w:r w:rsidR="00D97F8D">
        <w:rPr>
          <w:rFonts w:ascii="Tahoma" w:hAnsi="Tahoma" w:cs="Tahoma"/>
        </w:rPr>
        <w:t>Setembro</w:t>
      </w:r>
      <w:r w:rsidR="00BF0877">
        <w:rPr>
          <w:rFonts w:ascii="Tahoma" w:hAnsi="Tahoma" w:cs="Tahoma"/>
        </w:rPr>
        <w:t xml:space="preserve"> à </w:t>
      </w:r>
      <w:r w:rsidR="00D97F8D">
        <w:rPr>
          <w:rFonts w:ascii="Tahoma" w:hAnsi="Tahoma" w:cs="Tahoma"/>
        </w:rPr>
        <w:t>30</w:t>
      </w:r>
      <w:r w:rsidR="00BF0877">
        <w:rPr>
          <w:rFonts w:ascii="Tahoma" w:hAnsi="Tahoma" w:cs="Tahoma"/>
        </w:rPr>
        <w:t xml:space="preserve"> de Setembro de 2015</w:t>
      </w:r>
      <w:r>
        <w:rPr>
          <w:rFonts w:ascii="Tahoma" w:hAnsi="Tahoma" w:cs="Tahoma"/>
        </w:rPr>
        <w:t xml:space="preserve">, à Servidora Municipal </w:t>
      </w:r>
      <w:proofErr w:type="spellStart"/>
      <w:r w:rsidR="00130697">
        <w:rPr>
          <w:rFonts w:ascii="Tahoma" w:hAnsi="Tahoma" w:cs="Tahoma"/>
          <w:b/>
          <w:szCs w:val="24"/>
        </w:rPr>
        <w:t>Luciléia</w:t>
      </w:r>
      <w:proofErr w:type="spellEnd"/>
      <w:r w:rsidR="00130697">
        <w:rPr>
          <w:rFonts w:ascii="Tahoma" w:hAnsi="Tahoma" w:cs="Tahoma"/>
          <w:b/>
          <w:szCs w:val="24"/>
        </w:rPr>
        <w:t xml:space="preserve"> </w:t>
      </w:r>
      <w:proofErr w:type="spellStart"/>
      <w:r w:rsidR="00130697">
        <w:rPr>
          <w:rFonts w:ascii="Tahoma" w:hAnsi="Tahoma" w:cs="Tahoma"/>
          <w:b/>
          <w:szCs w:val="24"/>
        </w:rPr>
        <w:t>Bonassi</w:t>
      </w:r>
      <w:proofErr w:type="spellEnd"/>
      <w:r w:rsidR="00130697" w:rsidRPr="00481A51">
        <w:rPr>
          <w:rFonts w:ascii="Tahoma" w:hAnsi="Tahoma" w:cs="Tahoma"/>
          <w:szCs w:val="24"/>
        </w:rPr>
        <w:t>,</w:t>
      </w:r>
      <w:r w:rsidR="00130697" w:rsidRPr="00071034">
        <w:rPr>
          <w:rFonts w:ascii="Tahoma" w:hAnsi="Tahoma" w:cs="Tahoma"/>
          <w:b/>
          <w:szCs w:val="24"/>
        </w:rPr>
        <w:t xml:space="preserve"> </w:t>
      </w:r>
      <w:r w:rsidR="00130697" w:rsidRPr="00627550">
        <w:rPr>
          <w:rFonts w:ascii="Tahoma" w:hAnsi="Tahoma" w:cs="Tahoma"/>
          <w:szCs w:val="24"/>
        </w:rPr>
        <w:t xml:space="preserve">Cargo em Comissão </w:t>
      </w:r>
      <w:r w:rsidR="00130697">
        <w:rPr>
          <w:rFonts w:ascii="Tahoma" w:hAnsi="Tahoma" w:cs="Tahoma"/>
          <w:szCs w:val="24"/>
        </w:rPr>
        <w:t>de Chefe de Seção de Assistência ao Educando,</w:t>
      </w:r>
      <w:r w:rsidR="00130697" w:rsidRPr="00627550">
        <w:rPr>
          <w:rFonts w:ascii="Tahoma" w:hAnsi="Tahoma" w:cs="Tahoma"/>
          <w:szCs w:val="24"/>
        </w:rPr>
        <w:t xml:space="preserve"> </w:t>
      </w:r>
      <w:r w:rsidR="00130697">
        <w:rPr>
          <w:rFonts w:ascii="Tahoma" w:hAnsi="Tahoma" w:cs="Tahoma"/>
          <w:szCs w:val="24"/>
        </w:rPr>
        <w:t xml:space="preserve">na Secretaria Municipal da Educação e Cultura, </w:t>
      </w:r>
      <w:r w:rsidR="00130697" w:rsidRPr="00627550">
        <w:rPr>
          <w:rFonts w:ascii="Tahoma" w:hAnsi="Tahoma" w:cs="Tahoma"/>
          <w:szCs w:val="24"/>
        </w:rPr>
        <w:t xml:space="preserve">Matrícula n.º </w:t>
      </w:r>
      <w:r w:rsidR="00130697">
        <w:rPr>
          <w:rFonts w:ascii="Tahoma" w:hAnsi="Tahoma" w:cs="Tahoma"/>
          <w:szCs w:val="24"/>
        </w:rPr>
        <w:t>1026</w:t>
      </w:r>
      <w:r>
        <w:rPr>
          <w:rFonts w:ascii="Tahoma" w:hAnsi="Tahoma" w:cs="Tahoma"/>
        </w:rPr>
        <w:t>, lotad</w:t>
      </w:r>
      <w:r w:rsidR="00807E0A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na Secretaria da </w:t>
      </w:r>
      <w:r w:rsidR="00807E0A">
        <w:rPr>
          <w:rFonts w:ascii="Tahoma" w:hAnsi="Tahoma" w:cs="Tahoma"/>
        </w:rPr>
        <w:t>Educação e Cultura</w:t>
      </w:r>
      <w:r>
        <w:rPr>
          <w:rFonts w:ascii="Tahoma" w:hAnsi="Tahoma" w:cs="Tahoma"/>
        </w:rPr>
        <w:t>, relativas ao</w:t>
      </w:r>
      <w:r w:rsidR="00BF1326">
        <w:rPr>
          <w:rFonts w:ascii="Tahoma" w:hAnsi="Tahoma" w:cs="Tahoma"/>
        </w:rPr>
        <w:t xml:space="preserve"> período aquisitivo de 0</w:t>
      </w:r>
      <w:r w:rsidR="00807E0A">
        <w:rPr>
          <w:rFonts w:ascii="Tahoma" w:hAnsi="Tahoma" w:cs="Tahoma"/>
        </w:rPr>
        <w:t>4</w:t>
      </w:r>
      <w:r w:rsidR="00BF1326">
        <w:rPr>
          <w:rFonts w:ascii="Tahoma" w:hAnsi="Tahoma" w:cs="Tahoma"/>
        </w:rPr>
        <w:t>.0</w:t>
      </w:r>
      <w:r w:rsidR="00807E0A">
        <w:rPr>
          <w:rFonts w:ascii="Tahoma" w:hAnsi="Tahoma" w:cs="Tahoma"/>
        </w:rPr>
        <w:t>8</w:t>
      </w:r>
      <w:r w:rsidR="00BF1326">
        <w:rPr>
          <w:rFonts w:ascii="Tahoma" w:hAnsi="Tahoma" w:cs="Tahoma"/>
        </w:rPr>
        <w:t>.201</w:t>
      </w:r>
      <w:r w:rsidR="00BF0877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 a 0</w:t>
      </w:r>
      <w:r w:rsidR="00807E0A">
        <w:rPr>
          <w:rFonts w:ascii="Tahoma" w:hAnsi="Tahoma" w:cs="Tahoma"/>
        </w:rPr>
        <w:t>3</w:t>
      </w:r>
      <w:r>
        <w:rPr>
          <w:rFonts w:ascii="Tahoma" w:hAnsi="Tahoma" w:cs="Tahoma"/>
        </w:rPr>
        <w:t>.0</w:t>
      </w:r>
      <w:r w:rsidR="00807E0A">
        <w:rPr>
          <w:rFonts w:ascii="Tahoma" w:hAnsi="Tahoma" w:cs="Tahoma"/>
        </w:rPr>
        <w:t>8</w:t>
      </w:r>
      <w:r>
        <w:rPr>
          <w:rFonts w:ascii="Tahoma" w:hAnsi="Tahoma" w:cs="Tahoma"/>
        </w:rPr>
        <w:t>.20</w:t>
      </w:r>
      <w:r w:rsidR="003C65BA">
        <w:rPr>
          <w:rFonts w:ascii="Tahoma" w:hAnsi="Tahoma" w:cs="Tahoma"/>
        </w:rPr>
        <w:t>1</w:t>
      </w:r>
      <w:r w:rsidR="00BF0877">
        <w:rPr>
          <w:rFonts w:ascii="Tahoma" w:hAnsi="Tahoma" w:cs="Tahoma"/>
        </w:rPr>
        <w:t>5</w:t>
      </w:r>
      <w:r>
        <w:rPr>
          <w:rFonts w:ascii="Tahoma" w:hAnsi="Tahoma" w:cs="Tahoma"/>
        </w:rPr>
        <w:t>.</w:t>
      </w:r>
    </w:p>
    <w:p w:rsidR="001308EF" w:rsidRDefault="001308EF">
      <w:pPr>
        <w:ind w:left="3969"/>
        <w:jc w:val="both"/>
        <w:rPr>
          <w:rFonts w:ascii="Tahoma" w:hAnsi="Tahoma" w:cs="Tahoma"/>
          <w:b/>
        </w:rPr>
      </w:pPr>
    </w:p>
    <w:p w:rsidR="001308EF" w:rsidRDefault="001308EF">
      <w:pPr>
        <w:ind w:left="3969"/>
        <w:jc w:val="both"/>
        <w:rPr>
          <w:rFonts w:ascii="Tahoma" w:hAnsi="Tahoma" w:cs="Tahoma"/>
          <w:b/>
        </w:rPr>
      </w:pPr>
    </w:p>
    <w:p w:rsidR="008A1868" w:rsidRPr="00727654" w:rsidRDefault="008A1868" w:rsidP="008A1868">
      <w:pPr>
        <w:ind w:left="1416" w:firstLine="708"/>
        <w:jc w:val="both"/>
        <w:rPr>
          <w:rFonts w:ascii="Tahoma" w:hAnsi="Tahoma" w:cs="Tahoma"/>
          <w:b/>
          <w:szCs w:val="24"/>
        </w:rPr>
      </w:pPr>
      <w:r w:rsidRPr="00727654">
        <w:rPr>
          <w:rFonts w:ascii="Tahoma" w:hAnsi="Tahoma" w:cs="Tahoma"/>
          <w:szCs w:val="24"/>
        </w:rPr>
        <w:t>GABINETE DO PREFEITO MUNICIPAL DE BOQUEIRÃO DO LEÃO,</w:t>
      </w:r>
      <w:r w:rsidRPr="00727654">
        <w:rPr>
          <w:rFonts w:ascii="Tahoma" w:hAnsi="Tahoma" w:cs="Tahoma"/>
          <w:b/>
          <w:szCs w:val="24"/>
        </w:rPr>
        <w:t xml:space="preserve"> </w:t>
      </w:r>
    </w:p>
    <w:p w:rsidR="008A1868" w:rsidRPr="00727654" w:rsidRDefault="008A1868" w:rsidP="008A1868">
      <w:pPr>
        <w:ind w:left="1416" w:firstLine="708"/>
        <w:jc w:val="both"/>
        <w:rPr>
          <w:rFonts w:ascii="Tahoma" w:hAnsi="Tahoma" w:cs="Tahoma"/>
          <w:szCs w:val="24"/>
        </w:rPr>
      </w:pPr>
      <w:proofErr w:type="gramStart"/>
      <w:r w:rsidRPr="00727654">
        <w:rPr>
          <w:rFonts w:ascii="Tahoma" w:hAnsi="Tahoma" w:cs="Tahoma"/>
          <w:szCs w:val="24"/>
        </w:rPr>
        <w:t>em</w:t>
      </w:r>
      <w:proofErr w:type="gramEnd"/>
      <w:r w:rsidRPr="00727654">
        <w:rPr>
          <w:rFonts w:ascii="Tahoma" w:hAnsi="Tahoma" w:cs="Tahoma"/>
          <w:szCs w:val="24"/>
        </w:rPr>
        <w:t xml:space="preserve"> </w:t>
      </w:r>
      <w:r w:rsidR="005B356E">
        <w:rPr>
          <w:rFonts w:ascii="Tahoma" w:hAnsi="Tahoma" w:cs="Tahoma"/>
          <w:szCs w:val="24"/>
        </w:rPr>
        <w:t>26</w:t>
      </w:r>
      <w:r w:rsidRPr="00727654">
        <w:rPr>
          <w:rFonts w:ascii="Tahoma" w:hAnsi="Tahoma" w:cs="Tahoma"/>
          <w:szCs w:val="24"/>
        </w:rPr>
        <w:t xml:space="preserve"> de </w:t>
      </w:r>
      <w:r>
        <w:rPr>
          <w:rFonts w:ascii="Tahoma" w:hAnsi="Tahoma" w:cs="Tahoma"/>
          <w:szCs w:val="24"/>
        </w:rPr>
        <w:t>Agosto</w:t>
      </w:r>
      <w:r w:rsidRPr="00727654">
        <w:rPr>
          <w:rFonts w:ascii="Tahoma" w:hAnsi="Tahoma" w:cs="Tahoma"/>
          <w:szCs w:val="24"/>
        </w:rPr>
        <w:t xml:space="preserve"> de 201</w:t>
      </w:r>
      <w:r>
        <w:rPr>
          <w:rFonts w:ascii="Tahoma" w:hAnsi="Tahoma" w:cs="Tahoma"/>
          <w:szCs w:val="24"/>
        </w:rPr>
        <w:t>5</w:t>
      </w:r>
      <w:r w:rsidRPr="00727654">
        <w:rPr>
          <w:rFonts w:ascii="Tahoma" w:hAnsi="Tahoma" w:cs="Tahoma"/>
          <w:szCs w:val="24"/>
        </w:rPr>
        <w:t>.</w:t>
      </w:r>
    </w:p>
    <w:p w:rsidR="008A1868" w:rsidRPr="00727654" w:rsidRDefault="008A1868" w:rsidP="008A1868">
      <w:pPr>
        <w:jc w:val="both"/>
        <w:rPr>
          <w:rFonts w:ascii="Tahoma" w:hAnsi="Tahoma" w:cs="Tahoma"/>
          <w:szCs w:val="24"/>
        </w:rPr>
      </w:pPr>
    </w:p>
    <w:p w:rsidR="008A1868" w:rsidRDefault="008A1868" w:rsidP="008A1868">
      <w:pPr>
        <w:jc w:val="both"/>
        <w:rPr>
          <w:rFonts w:ascii="Tahoma" w:hAnsi="Tahoma" w:cs="Tahoma"/>
          <w:szCs w:val="24"/>
        </w:rPr>
      </w:pPr>
    </w:p>
    <w:p w:rsidR="008A1868" w:rsidRDefault="008A1868" w:rsidP="008A1868">
      <w:pPr>
        <w:jc w:val="both"/>
        <w:rPr>
          <w:rFonts w:ascii="Tahoma" w:hAnsi="Tahoma" w:cs="Tahoma"/>
          <w:szCs w:val="24"/>
        </w:rPr>
      </w:pPr>
    </w:p>
    <w:p w:rsidR="005B356E" w:rsidRPr="00140A10" w:rsidRDefault="005B356E" w:rsidP="005B356E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LUIZ AUGUSTO SCHMIDT</w:t>
      </w:r>
    </w:p>
    <w:p w:rsidR="005B356E" w:rsidRPr="00140A10" w:rsidRDefault="005B356E" w:rsidP="005B356E">
      <w:pPr>
        <w:ind w:left="4536"/>
        <w:rPr>
          <w:rFonts w:ascii="Tahoma" w:hAnsi="Tahoma" w:cs="Tahoma"/>
          <w:szCs w:val="24"/>
        </w:rPr>
      </w:pPr>
      <w:r w:rsidRPr="00140A10">
        <w:rPr>
          <w:rFonts w:ascii="Tahoma" w:hAnsi="Tahoma" w:cs="Tahoma"/>
          <w:szCs w:val="24"/>
        </w:rPr>
        <w:t xml:space="preserve">     </w:t>
      </w:r>
      <w:r>
        <w:rPr>
          <w:rFonts w:ascii="Tahoma" w:hAnsi="Tahoma" w:cs="Tahoma"/>
          <w:szCs w:val="24"/>
        </w:rPr>
        <w:t xml:space="preserve">       </w:t>
      </w:r>
      <w:r w:rsidRPr="00140A10">
        <w:rPr>
          <w:rFonts w:ascii="Tahoma" w:hAnsi="Tahoma" w:cs="Tahoma"/>
          <w:szCs w:val="24"/>
        </w:rPr>
        <w:t>Prefeito Municipal</w:t>
      </w:r>
    </w:p>
    <w:p w:rsidR="008A1868" w:rsidRPr="00140A10" w:rsidRDefault="008A1868" w:rsidP="008A1868">
      <w:pPr>
        <w:jc w:val="both"/>
        <w:rPr>
          <w:rFonts w:ascii="Tahoma" w:hAnsi="Tahoma" w:cs="Tahoma"/>
          <w:szCs w:val="24"/>
        </w:rPr>
      </w:pPr>
    </w:p>
    <w:p w:rsidR="008A1868" w:rsidRPr="00140A10" w:rsidRDefault="008A1868" w:rsidP="008A1868">
      <w:pPr>
        <w:jc w:val="both"/>
        <w:rPr>
          <w:rFonts w:ascii="Tahoma" w:hAnsi="Tahoma" w:cs="Tahoma"/>
          <w:szCs w:val="24"/>
        </w:rPr>
      </w:pPr>
    </w:p>
    <w:p w:rsidR="008A1868" w:rsidRDefault="008A1868" w:rsidP="008A1868">
      <w:pPr>
        <w:jc w:val="both"/>
        <w:rPr>
          <w:rFonts w:ascii="Tahoma" w:hAnsi="Tahoma"/>
        </w:rPr>
      </w:pPr>
      <w:r>
        <w:rPr>
          <w:rFonts w:ascii="Tahoma" w:hAnsi="Tahoma"/>
        </w:rPr>
        <w:t>REGISTRE-SE E PUBLIQUE-SE</w:t>
      </w:r>
    </w:p>
    <w:p w:rsidR="008A1868" w:rsidRDefault="008A1868" w:rsidP="008A1868">
      <w:pPr>
        <w:jc w:val="both"/>
        <w:rPr>
          <w:rFonts w:ascii="Tahoma" w:hAnsi="Tahoma"/>
        </w:rPr>
      </w:pPr>
    </w:p>
    <w:p w:rsidR="008A1868" w:rsidRDefault="008A1868" w:rsidP="008A1868">
      <w:pPr>
        <w:jc w:val="both"/>
        <w:rPr>
          <w:rFonts w:ascii="Tahoma" w:hAnsi="Tahoma"/>
        </w:rPr>
      </w:pPr>
    </w:p>
    <w:p w:rsidR="008A1868" w:rsidRPr="00DC57A6" w:rsidRDefault="008A1868" w:rsidP="008A1868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8A1868" w:rsidRDefault="008A1868" w:rsidP="008A1868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Secretária Adjunta da Administração</w:t>
      </w:r>
    </w:p>
    <w:p w:rsidR="008A1868" w:rsidRPr="00761C35" w:rsidRDefault="008A1868" w:rsidP="008A1868">
      <w:pPr>
        <w:jc w:val="both"/>
        <w:rPr>
          <w:rFonts w:ascii="Tahoma" w:hAnsi="Tahoma" w:cs="Tahoma"/>
          <w:szCs w:val="24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1308EF" w:rsidRDefault="001308EF" w:rsidP="008A1868">
      <w:pPr>
        <w:ind w:left="2127"/>
        <w:jc w:val="both"/>
        <w:rPr>
          <w:rFonts w:ascii="Tahoma" w:hAnsi="Tahoma" w:cs="Tahoma"/>
        </w:rPr>
      </w:pPr>
    </w:p>
    <w:sectPr w:rsidR="001308EF" w:rsidSect="0046249E">
      <w:pgSz w:w="11907" w:h="16840" w:code="9"/>
      <w:pgMar w:top="2268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396B88"/>
    <w:rsid w:val="00006042"/>
    <w:rsid w:val="00130697"/>
    <w:rsid w:val="001308EF"/>
    <w:rsid w:val="00176282"/>
    <w:rsid w:val="00286F68"/>
    <w:rsid w:val="002D6202"/>
    <w:rsid w:val="002F66C9"/>
    <w:rsid w:val="00396B88"/>
    <w:rsid w:val="003C65BA"/>
    <w:rsid w:val="0046249E"/>
    <w:rsid w:val="004B5B79"/>
    <w:rsid w:val="005B356E"/>
    <w:rsid w:val="00650A31"/>
    <w:rsid w:val="00655E4C"/>
    <w:rsid w:val="006B1C49"/>
    <w:rsid w:val="007157EE"/>
    <w:rsid w:val="00807E0A"/>
    <w:rsid w:val="008729D0"/>
    <w:rsid w:val="008A1868"/>
    <w:rsid w:val="008C10E7"/>
    <w:rsid w:val="00913944"/>
    <w:rsid w:val="00A35A2E"/>
    <w:rsid w:val="00A47A0E"/>
    <w:rsid w:val="00A6001D"/>
    <w:rsid w:val="00A76363"/>
    <w:rsid w:val="00AF6FA2"/>
    <w:rsid w:val="00BF0877"/>
    <w:rsid w:val="00BF1326"/>
    <w:rsid w:val="00CC41C8"/>
    <w:rsid w:val="00D60541"/>
    <w:rsid w:val="00D97F8D"/>
    <w:rsid w:val="00E2107D"/>
    <w:rsid w:val="00ED3076"/>
    <w:rsid w:val="00F541E4"/>
    <w:rsid w:val="00F67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72FA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8729D0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tulo2">
    <w:name w:val="heading 2"/>
    <w:basedOn w:val="Normal"/>
    <w:next w:val="Normal"/>
    <w:link w:val="Ttulo2Char"/>
    <w:qFormat/>
    <w:rsid w:val="008729D0"/>
    <w:pPr>
      <w:keepNext/>
      <w:ind w:left="4536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F672FA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rsid w:val="00F672FA"/>
    <w:pPr>
      <w:ind w:left="5103"/>
      <w:jc w:val="both"/>
    </w:pPr>
    <w:rPr>
      <w:rFonts w:ascii="Bookman Old Style" w:hAnsi="Bookman Old Style"/>
      <w:b/>
    </w:rPr>
  </w:style>
  <w:style w:type="character" w:customStyle="1" w:styleId="Ttulo1Char">
    <w:name w:val="Título 1 Char"/>
    <w:basedOn w:val="Fontepargpadro"/>
    <w:link w:val="Ttulo1"/>
    <w:rsid w:val="008729D0"/>
    <w:rPr>
      <w:rFonts w:ascii="Verdana" w:hAnsi="Verdana"/>
      <w:b/>
      <w:sz w:val="22"/>
    </w:rPr>
  </w:style>
  <w:style w:type="character" w:customStyle="1" w:styleId="Ttulo2Char">
    <w:name w:val="Título 2 Char"/>
    <w:basedOn w:val="Fontepargpadro"/>
    <w:link w:val="Ttulo2"/>
    <w:rsid w:val="008729D0"/>
    <w:rPr>
      <w:rFonts w:ascii="Arial" w:hAnsi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10</cp:revision>
  <cp:lastPrinted>2014-09-16T13:07:00Z</cp:lastPrinted>
  <dcterms:created xsi:type="dcterms:W3CDTF">2015-08-27T11:10:00Z</dcterms:created>
  <dcterms:modified xsi:type="dcterms:W3CDTF">2015-08-27T20:02:00Z</dcterms:modified>
</cp:coreProperties>
</file>